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D" w:rsidRDefault="00D07D29">
      <w:pPr>
        <w:pStyle w:val="Titolo2"/>
        <w:spacing w:before="231"/>
        <w:rPr>
          <w:u w:val="none"/>
        </w:rPr>
      </w:pPr>
      <w:bookmarkStart w:id="0" w:name="_GoBack"/>
      <w:bookmarkEnd w:id="0"/>
      <w:r>
        <w:rPr>
          <w:spacing w:val="-2"/>
        </w:rPr>
        <w:t>Informativa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effettuata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dell’art.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13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Regolamento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(UE)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2016/679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(RGDP)</w:t>
      </w:r>
    </w:p>
    <w:p w:rsidR="0046445D" w:rsidRDefault="00D07D29">
      <w:pPr>
        <w:pStyle w:val="Corpotesto"/>
        <w:spacing w:before="219"/>
        <w:ind w:left="412" w:right="42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Isili,</w:t>
      </w:r>
      <w:r>
        <w:rPr>
          <w:rFonts w:ascii="Times New Roman" w:hAnsi="Times New Roman"/>
        </w:rPr>
        <w:t xml:space="preserve"> </w:t>
      </w:r>
      <w:r>
        <w:t>Ente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r>
        <w:t>Sarcidano</w:t>
      </w:r>
      <w:r>
        <w:rPr>
          <w:rFonts w:ascii="Times New Roman" w:hAnsi="Times New Roman"/>
        </w:rPr>
        <w:t xml:space="preserve"> </w:t>
      </w:r>
      <w:r>
        <w:t>Barbagia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Seulo</w:t>
      </w:r>
      <w:r>
        <w:rPr>
          <w:rFonts w:ascii="Times New Roman" w:hAnsi="Times New Roman"/>
        </w:rPr>
        <w:t xml:space="preserve"> </w:t>
      </w:r>
      <w:r>
        <w:t>(con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Piazza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Giuseppe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6,</w:t>
      </w:r>
      <w:r>
        <w:rPr>
          <w:rFonts w:ascii="Times New Roman" w:hAnsi="Times New Roman"/>
          <w:spacing w:val="40"/>
        </w:rPr>
        <w:t xml:space="preserve"> </w:t>
      </w:r>
      <w:r>
        <w:t>PEC:</w:t>
      </w:r>
      <w:r>
        <w:rPr>
          <w:rFonts w:ascii="Times New Roman" w:hAnsi="Times New Roman"/>
        </w:rPr>
        <w:t xml:space="preserve"> </w:t>
      </w:r>
      <w:hyperlink r:id="rId6">
        <w:r>
          <w:rPr>
            <w:rFonts w:ascii="Times New Roman" w:hAnsi="Times New Roman"/>
            <w:color w:val="001F5F"/>
            <w:sz w:val="20"/>
          </w:rPr>
          <w:t>protocollo.isili@pec.it</w:t>
        </w:r>
      </w:hyperlink>
      <w:r>
        <w:rPr>
          <w:rFonts w:ascii="Times New Roman" w:hAnsi="Times New Roman"/>
          <w:color w:val="001F5F"/>
          <w:spacing w:val="40"/>
          <w:sz w:val="20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telefono</w:t>
      </w:r>
      <w:r>
        <w:rPr>
          <w:rFonts w:ascii="Times New Roman" w:hAnsi="Times New Roman"/>
        </w:rPr>
        <w:t xml:space="preserve"> </w:t>
      </w:r>
      <w:r>
        <w:t>0782</w:t>
      </w:r>
      <w:r>
        <w:rPr>
          <w:rFonts w:ascii="Times New Roman" w:hAnsi="Times New Roman"/>
        </w:rPr>
        <w:t xml:space="preserve"> </w:t>
      </w:r>
      <w:r>
        <w:t>8</w:t>
      </w:r>
      <w:r w:rsidR="00890893">
        <w:t>70356</w:t>
      </w:r>
      <w:r>
        <w:t>/0782</w:t>
      </w:r>
      <w:r>
        <w:rPr>
          <w:rFonts w:ascii="Times New Roman" w:hAnsi="Times New Roman"/>
        </w:rPr>
        <w:t xml:space="preserve"> </w:t>
      </w:r>
      <w:r w:rsidR="00890893">
        <w:t>870354</w:t>
      </w:r>
      <w:r>
        <w:t>)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dati,</w:t>
      </w:r>
      <w:r>
        <w:rPr>
          <w:rFonts w:ascii="Times New Roman" w:hAnsi="Times New Roman"/>
        </w:rPr>
        <w:t xml:space="preserve"> </w:t>
      </w:r>
      <w:r>
        <w:t>tratterà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conferiti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modulistica,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supporto</w:t>
      </w:r>
      <w:r>
        <w:rPr>
          <w:rFonts w:ascii="Times New Roman" w:hAnsi="Times New Roman"/>
        </w:rPr>
        <w:t xml:space="preserve"> </w:t>
      </w:r>
      <w:r>
        <w:t>cartaceo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informatiche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telematiche,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espletare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erogazione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richiesti,</w:t>
      </w:r>
      <w:r>
        <w:rPr>
          <w:rFonts w:ascii="Times New Roman" w:hAnsi="Times New Roman"/>
        </w:rPr>
        <w:t xml:space="preserve"> </w:t>
      </w:r>
      <w:r>
        <w:t>nell’esecuzione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compiti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all’esercizio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pubblici</w:t>
      </w:r>
      <w:r>
        <w:rPr>
          <w:rFonts w:ascii="Times New Roman" w:hAnsi="Times New Roman"/>
        </w:rPr>
        <w:t xml:space="preserve"> </w:t>
      </w:r>
      <w:r>
        <w:t>poteri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dell’Ente,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2016/679.</w:t>
      </w:r>
    </w:p>
    <w:p w:rsidR="0046445D" w:rsidRDefault="00D07D29">
      <w:pPr>
        <w:pStyle w:val="Corpotesto"/>
        <w:ind w:left="412" w:right="42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improntato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liceità,</w:t>
      </w:r>
      <w:r>
        <w:rPr>
          <w:rFonts w:ascii="Times New Roman" w:hAnsi="Times New Roman"/>
        </w:rPr>
        <w:t xml:space="preserve"> </w:t>
      </w:r>
      <w:r>
        <w:t>correttezza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principio</w:t>
      </w:r>
      <w:r>
        <w:rPr>
          <w:rFonts w:ascii="Times New Roman" w:hAnsi="Times New Roman"/>
        </w:rPr>
        <w:t xml:space="preserve"> </w:t>
      </w:r>
      <w:r>
        <w:t>c.d.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“minimizzazione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dati”,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richiesti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adeguati,</w:t>
      </w:r>
      <w:r>
        <w:rPr>
          <w:rFonts w:ascii="Times New Roman" w:hAnsi="Times New Roman"/>
        </w:rPr>
        <w:t xml:space="preserve"> </w:t>
      </w:r>
      <w:r>
        <w:t>pertinenti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limitati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trattati.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l'esecuzione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compiti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interesse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o,</w:t>
      </w:r>
      <w:r>
        <w:rPr>
          <w:rFonts w:ascii="Times New Roman" w:hAnsi="Times New Roman"/>
        </w:rPr>
        <w:t xml:space="preserve"> </w:t>
      </w:r>
      <w:r>
        <w:t>comunque,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all'esercizio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  <w:spacing w:val="-4"/>
        </w:rPr>
        <w:t xml:space="preserve"> </w:t>
      </w:r>
      <w:r>
        <w:t>pubblici</w:t>
      </w:r>
      <w:r>
        <w:rPr>
          <w:rFonts w:ascii="Times New Roman" w:hAnsi="Times New Roman"/>
          <w:spacing w:val="-4"/>
        </w:rPr>
        <w:t xml:space="preserve"> </w:t>
      </w:r>
      <w:r>
        <w:t>poteri,</w:t>
      </w:r>
      <w:r>
        <w:rPr>
          <w:rFonts w:ascii="Times New Roman" w:hAnsi="Times New Roman"/>
          <w:spacing w:val="-5"/>
        </w:rPr>
        <w:t xml:space="preserve"> </w:t>
      </w:r>
      <w:r>
        <w:t>ivi</w:t>
      </w:r>
      <w:r>
        <w:rPr>
          <w:rFonts w:ascii="Times New Roman" w:hAnsi="Times New Roman"/>
          <w:spacing w:val="-4"/>
        </w:rPr>
        <w:t xml:space="preserve"> </w:t>
      </w:r>
      <w:r>
        <w:t>incluse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finalità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archiviazione,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ricerca</w:t>
      </w:r>
      <w:r>
        <w:rPr>
          <w:rFonts w:ascii="Times New Roman" w:hAnsi="Times New Roman"/>
          <w:spacing w:val="-5"/>
        </w:rPr>
        <w:t xml:space="preserve"> </w:t>
      </w:r>
      <w:r>
        <w:t>storica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analisi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scopi</w:t>
      </w:r>
      <w:r>
        <w:rPr>
          <w:rFonts w:ascii="Times New Roman" w:hAnsi="Times New Roman"/>
          <w:spacing w:val="-6"/>
        </w:rPr>
        <w:t xml:space="preserve"> </w:t>
      </w:r>
      <w:r>
        <w:t>statistici</w:t>
      </w:r>
      <w:r>
        <w:rPr>
          <w:rFonts w:ascii="Times New Roman" w:hAnsi="Times New Roman"/>
          <w:spacing w:val="-4"/>
        </w:rPr>
        <w:t xml:space="preserve"> </w:t>
      </w:r>
      <w:r>
        <w:t>e,</w:t>
      </w:r>
      <w:r>
        <w:rPr>
          <w:rFonts w:ascii="Times New Roman" w:hAnsi="Times New Roman"/>
          <w:spacing w:val="-5"/>
        </w:rPr>
        <w:t xml:space="preserve"> </w:t>
      </w:r>
      <w:r>
        <w:t>comunque,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modo</w:t>
      </w:r>
      <w:r>
        <w:rPr>
          <w:rFonts w:ascii="Times New Roman" w:hAnsi="Times New Roman"/>
          <w:spacing w:val="-5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garantire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sicurezza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riservatezza</w:t>
      </w:r>
      <w:r>
        <w:rPr>
          <w:rFonts w:ascii="Times New Roman" w:hAnsi="Times New Roman"/>
          <w:spacing w:val="-4"/>
        </w:rPr>
        <w:t xml:space="preserve"> </w:t>
      </w:r>
      <w:r>
        <w:t>dei</w:t>
      </w:r>
      <w:r>
        <w:rPr>
          <w:rFonts w:ascii="Times New Roman" w:hAnsi="Times New Roman"/>
          <w:spacing w:val="-5"/>
        </w:rPr>
        <w:t xml:space="preserve"> </w:t>
      </w:r>
      <w:r>
        <w:t>dati.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particolare,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dati</w:t>
      </w:r>
      <w:r>
        <w:rPr>
          <w:rFonts w:ascii="Times New Roman" w:hAnsi="Times New Roman"/>
          <w:spacing w:val="-3"/>
        </w:rPr>
        <w:t xml:space="preserve"> </w:t>
      </w:r>
      <w:r>
        <w:t>sono</w:t>
      </w:r>
      <w:r>
        <w:rPr>
          <w:rFonts w:ascii="Times New Roman" w:hAnsi="Times New Roman"/>
          <w:spacing w:val="-4"/>
        </w:rPr>
        <w:t xml:space="preserve"> </w:t>
      </w:r>
      <w:r>
        <w:t>raccolti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registrati</w:t>
      </w:r>
      <w:r>
        <w:rPr>
          <w:rFonts w:ascii="Times New Roman" w:hAnsi="Times New Roman"/>
          <w:spacing w:val="-3"/>
        </w:rPr>
        <w:t xml:space="preserve"> </w:t>
      </w:r>
      <w:r>
        <w:t>unicamente</w:t>
      </w:r>
      <w:r>
        <w:rPr>
          <w:rFonts w:ascii="Times New Roman" w:hAnsi="Times New Roman"/>
          <w:spacing w:val="-5"/>
        </w:rPr>
        <w:t xml:space="preserve"> </w:t>
      </w:r>
      <w:r>
        <w:t>per</w:t>
      </w:r>
      <w:r>
        <w:rPr>
          <w:rFonts w:ascii="Times New Roman" w:hAnsi="Times New Roman"/>
          <w:spacing w:val="-5"/>
        </w:rPr>
        <w:t xml:space="preserve"> </w:t>
      </w:r>
      <w:r>
        <w:t>gli</w:t>
      </w:r>
      <w:r>
        <w:rPr>
          <w:rFonts w:ascii="Times New Roman" w:hAnsi="Times New Roman"/>
          <w:spacing w:val="-5"/>
        </w:rPr>
        <w:t xml:space="preserve"> </w:t>
      </w:r>
      <w:r>
        <w:t>scopi</w:t>
      </w:r>
      <w:r>
        <w:rPr>
          <w:rFonts w:ascii="Times New Roman" w:hAnsi="Times New Roman"/>
          <w:spacing w:val="-5"/>
        </w:rPr>
        <w:t xml:space="preserve"> </w:t>
      </w:r>
      <w:r>
        <w:t>sopraindicati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tutelate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dignità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riservatezza.</w:t>
      </w:r>
    </w:p>
    <w:p w:rsidR="0046445D" w:rsidRDefault="00D07D29">
      <w:pPr>
        <w:pStyle w:val="Corpotesto"/>
        <w:spacing w:before="119"/>
        <w:ind w:left="412" w:right="426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obbligatorio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consente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</w:rPr>
        <w:t xml:space="preserve"> </w:t>
      </w:r>
      <w:r>
        <w:t>l’attività/servizio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richiesto.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tutto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conclusione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procedimento-processo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servizio-attività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successivamente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conclusione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procedimento-processo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cessazione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servizio-attività,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conservati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norme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conservazione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amministrativa.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collaboratori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titolare.</w:t>
      </w:r>
    </w:p>
    <w:p w:rsidR="0046445D" w:rsidRDefault="00D07D29">
      <w:pPr>
        <w:pStyle w:val="Corpotesto"/>
        <w:spacing w:before="121"/>
        <w:ind w:left="412" w:right="428" w:hanging="1"/>
        <w:jc w:val="both"/>
      </w:pPr>
      <w:r>
        <w:t>I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raccolti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presente</w:t>
      </w:r>
      <w:r>
        <w:rPr>
          <w:rFonts w:ascii="Times New Roman"/>
        </w:rPr>
        <w:t xml:space="preserve"> </w:t>
      </w:r>
      <w:r>
        <w:t>domanda</w:t>
      </w:r>
      <w:r>
        <w:rPr>
          <w:rFonts w:ascii="Times New Roman"/>
        </w:rPr>
        <w:t xml:space="preserve"> </w:t>
      </w:r>
      <w:r>
        <w:t>potranno</w:t>
      </w:r>
      <w:r>
        <w:rPr>
          <w:rFonts w:ascii="Times New Roman"/>
        </w:rPr>
        <w:t xml:space="preserve"> </w:t>
      </w:r>
      <w:r>
        <w:t>essere</w:t>
      </w:r>
      <w:r>
        <w:rPr>
          <w:rFonts w:ascii="Times New Roman"/>
        </w:rPr>
        <w:t xml:space="preserve"> </w:t>
      </w:r>
      <w:r>
        <w:t>comunicati,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previsto</w:t>
      </w:r>
      <w:r>
        <w:rPr>
          <w:rFonts w:ascii="Times New Roman"/>
        </w:rPr>
        <w:t xml:space="preserve"> </w:t>
      </w:r>
      <w:r>
        <w:t>da</w:t>
      </w:r>
      <w:r>
        <w:rPr>
          <w:rFonts w:ascii="Times New Roman"/>
        </w:rPr>
        <w:t xml:space="preserve"> </w:t>
      </w:r>
      <w:r>
        <w:t>norma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legge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regolamento,</w:t>
      </w:r>
      <w:r>
        <w:rPr>
          <w:rFonts w:ascii="Times New Roman"/>
        </w:rPr>
        <w:t xml:space="preserve"> </w:t>
      </w:r>
      <w:r>
        <w:t>ad</w:t>
      </w:r>
      <w:r>
        <w:rPr>
          <w:rFonts w:ascii="Times New Roman"/>
        </w:rPr>
        <w:t xml:space="preserve"> </w:t>
      </w:r>
      <w:r>
        <w:t>altri</w:t>
      </w:r>
      <w:r>
        <w:rPr>
          <w:rFonts w:ascii="Times New Roman"/>
        </w:rPr>
        <w:t xml:space="preserve"> </w:t>
      </w:r>
      <w:r>
        <w:t>soggetti</w:t>
      </w:r>
      <w:r>
        <w:rPr>
          <w:rFonts w:ascii="Times New Roman"/>
        </w:rPr>
        <w:t xml:space="preserve"> </w:t>
      </w:r>
      <w:r>
        <w:t>pubblici</w:t>
      </w:r>
      <w:r>
        <w:rPr>
          <w:rFonts w:ascii="Times New Roman"/>
        </w:rPr>
        <w:t xml:space="preserve"> </w:t>
      </w:r>
      <w:r>
        <w:t>espressamente</w:t>
      </w:r>
      <w:r>
        <w:rPr>
          <w:rFonts w:ascii="Times New Roman"/>
        </w:rPr>
        <w:t xml:space="preserve"> </w:t>
      </w:r>
      <w:r>
        <w:t>individuati</w:t>
      </w:r>
      <w:r>
        <w:rPr>
          <w:rFonts w:ascii="Times New Roman"/>
        </w:rPr>
        <w:t xml:space="preserve"> </w:t>
      </w:r>
      <w:r>
        <w:t>e/o</w:t>
      </w:r>
      <w:r>
        <w:rPr>
          <w:rFonts w:ascii="Times New Roman"/>
        </w:rPr>
        <w:t xml:space="preserve"> </w:t>
      </w:r>
      <w:r>
        <w:t>diffusi,</w:t>
      </w:r>
      <w:r>
        <w:rPr>
          <w:rFonts w:ascii="Times New Roman"/>
        </w:rPr>
        <w:t xml:space="preserve"> </w:t>
      </w:r>
      <w:r>
        <w:t>laddove</w:t>
      </w:r>
      <w:r>
        <w:rPr>
          <w:rFonts w:ascii="Times New Roman"/>
        </w:rPr>
        <w:t xml:space="preserve"> </w:t>
      </w:r>
      <w:r>
        <w:t>obbligatorio,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dare</w:t>
      </w:r>
      <w:r>
        <w:rPr>
          <w:rFonts w:ascii="Times New Roman"/>
        </w:rPr>
        <w:t xml:space="preserve"> </w:t>
      </w:r>
      <w:r>
        <w:t>adempimento</w:t>
      </w:r>
      <w:r>
        <w:rPr>
          <w:rFonts w:ascii="Times New Roman"/>
        </w:rPr>
        <w:t xml:space="preserve"> </w:t>
      </w:r>
      <w:r>
        <w:t>ad</w:t>
      </w:r>
      <w:r>
        <w:rPr>
          <w:rFonts w:ascii="Times New Roman"/>
        </w:rPr>
        <w:t xml:space="preserve"> </w:t>
      </w:r>
      <w:r>
        <w:t>obblighi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legge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regolamento.</w:t>
      </w:r>
      <w:r>
        <w:rPr>
          <w:rFonts w:ascii="Times New Roman"/>
          <w:spacing w:val="-2"/>
        </w:rPr>
        <w:t xml:space="preserve"> </w:t>
      </w:r>
      <w:r>
        <w:t>Gli</w:t>
      </w:r>
      <w:r>
        <w:rPr>
          <w:rFonts w:ascii="Times New Roman"/>
          <w:spacing w:val="-2"/>
        </w:rPr>
        <w:t xml:space="preserve"> </w:t>
      </w:r>
      <w:r>
        <w:t>stessi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potranno</w:t>
      </w:r>
      <w:r>
        <w:rPr>
          <w:rFonts w:ascii="Times New Roman"/>
          <w:spacing w:val="-1"/>
        </w:rPr>
        <w:t xml:space="preserve"> </w:t>
      </w:r>
      <w:r>
        <w:t>formare</w:t>
      </w:r>
      <w:r>
        <w:rPr>
          <w:rFonts w:ascii="Times New Roman"/>
          <w:spacing w:val="-3"/>
        </w:rPr>
        <w:t xml:space="preserve"> </w:t>
      </w:r>
      <w:r>
        <w:t>oggetto</w:t>
      </w:r>
      <w:r>
        <w:rPr>
          <w:rFonts w:ascii="Times New Roman"/>
          <w:spacing w:val="-1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istanza</w:t>
      </w:r>
      <w:r>
        <w:rPr>
          <w:rFonts w:ascii="Times New Roman"/>
          <w:spacing w:val="-2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accesso</w:t>
      </w:r>
      <w:r>
        <w:rPr>
          <w:rFonts w:ascii="Times New Roman"/>
          <w:spacing w:val="-1"/>
        </w:rPr>
        <w:t xml:space="preserve"> </w:t>
      </w:r>
      <w:r>
        <w:t>documentale</w:t>
      </w:r>
      <w:r>
        <w:rPr>
          <w:rFonts w:ascii="Times New Roman"/>
          <w:spacing w:val="-3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  <w:spacing w:val="-2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nei</w:t>
      </w:r>
      <w:r>
        <w:rPr>
          <w:rFonts w:ascii="Times New Roman"/>
          <w:spacing w:val="-2"/>
        </w:rPr>
        <w:t xml:space="preserve"> </w:t>
      </w:r>
      <w:r>
        <w:t>limiti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cui</w:t>
      </w:r>
      <w:r>
        <w:rPr>
          <w:rFonts w:ascii="Times New Roman"/>
          <w:spacing w:val="-2"/>
        </w:rPr>
        <w:t xml:space="preserve"> </w:t>
      </w:r>
      <w:r>
        <w:t>agli</w:t>
      </w:r>
      <w:r>
        <w:rPr>
          <w:rFonts w:ascii="Times New Roman"/>
          <w:spacing w:val="-2"/>
        </w:rPr>
        <w:t xml:space="preserve"> </w:t>
      </w:r>
      <w:r>
        <w:t>artt.</w:t>
      </w:r>
      <w:r>
        <w:rPr>
          <w:rFonts w:ascii="Times New Roman"/>
          <w:spacing w:val="-2"/>
        </w:rPr>
        <w:t xml:space="preserve"> </w:t>
      </w:r>
      <w:r>
        <w:t>22</w:t>
      </w:r>
      <w:r>
        <w:rPr>
          <w:rFonts w:ascii="Times New Roman"/>
          <w:spacing w:val="-2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ss.</w:t>
      </w:r>
    </w:p>
    <w:p w:rsidR="0046445D" w:rsidRDefault="00D07D29">
      <w:pPr>
        <w:pStyle w:val="Corpotesto"/>
        <w:spacing w:before="1"/>
        <w:ind w:left="412" w:right="424"/>
        <w:jc w:val="both"/>
      </w:pPr>
      <w:r>
        <w:t>L.</w:t>
      </w:r>
      <w:r>
        <w:rPr>
          <w:rFonts w:ascii="Times New Roman" w:hAnsi="Times New Roman"/>
        </w:rPr>
        <w:t xml:space="preserve"> </w:t>
      </w:r>
      <w:r>
        <w:t>241/90,</w:t>
      </w:r>
      <w:r>
        <w:rPr>
          <w:rFonts w:ascii="Times New Roman" w:hAnsi="Times New Roman"/>
          <w:spacing w:val="-2"/>
        </w:rPr>
        <w:t xml:space="preserve"> </w:t>
      </w:r>
      <w:r>
        <w:t>ovvero</w:t>
      </w:r>
      <w:r>
        <w:rPr>
          <w:rFonts w:ascii="Times New Roman" w:hAnsi="Times New Roman"/>
          <w:spacing w:val="-2"/>
        </w:rPr>
        <w:t xml:space="preserve"> </w:t>
      </w:r>
      <w:r>
        <w:t>potranno</w:t>
      </w:r>
      <w:r>
        <w:rPr>
          <w:rFonts w:ascii="Times New Roman" w:hAnsi="Times New Roman"/>
        </w:rPr>
        <w:t xml:space="preserve"> </w:t>
      </w:r>
      <w:r>
        <w:t>formare</w:t>
      </w:r>
      <w:r>
        <w:rPr>
          <w:rFonts w:ascii="Times New Roman" w:hAnsi="Times New Roman"/>
          <w:spacing w:val="-1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accesso</w:t>
      </w:r>
      <w:r>
        <w:rPr>
          <w:rFonts w:ascii="Times New Roman" w:hAnsi="Times New Roman"/>
        </w:rPr>
        <w:t xml:space="preserve"> </w:t>
      </w:r>
      <w:r>
        <w:t>civico</w:t>
      </w:r>
      <w:r>
        <w:rPr>
          <w:rFonts w:ascii="Times New Roman" w:hAnsi="Times New Roman"/>
        </w:rPr>
        <w:t xml:space="preserve"> </w:t>
      </w:r>
      <w:r>
        <w:t>“generalizzato”,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-1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5,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bis,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Lgs.</w:t>
      </w:r>
      <w:r>
        <w:rPr>
          <w:rFonts w:ascii="Times New Roman" w:hAnsi="Times New Roman"/>
        </w:rPr>
        <w:t xml:space="preserve"> </w:t>
      </w:r>
      <w:r>
        <w:t>33/2013.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fuori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queste</w:t>
      </w:r>
      <w:r>
        <w:rPr>
          <w:rFonts w:ascii="Times New Roman" w:hAnsi="Times New Roman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comunicati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diffusi,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specificamente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nazionale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dell'Unione</w:t>
      </w:r>
      <w:r>
        <w:rPr>
          <w:rFonts w:ascii="Times New Roman" w:hAnsi="Times New Roman"/>
        </w:rPr>
        <w:t xml:space="preserve"> </w:t>
      </w:r>
      <w:r>
        <w:t>europea.</w:t>
      </w:r>
    </w:p>
    <w:p w:rsidR="0046445D" w:rsidRDefault="00D07D29">
      <w:pPr>
        <w:pStyle w:val="Corpotesto"/>
        <w:spacing w:before="118"/>
        <w:ind w:left="412" w:right="426"/>
        <w:jc w:val="both"/>
      </w:pP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qualità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interessato,</w:t>
      </w:r>
      <w:r>
        <w:rPr>
          <w:rFonts w:ascii="Times New Roman" w:hAnsi="Times New Roman"/>
          <w:spacing w:val="-4"/>
        </w:rPr>
        <w:t xml:space="preserve"> </w:t>
      </w:r>
      <w:r>
        <w:t>Lei</w:t>
      </w:r>
      <w:r>
        <w:rPr>
          <w:rFonts w:ascii="Times New Roman" w:hAnsi="Times New Roman"/>
          <w:spacing w:val="-2"/>
        </w:rPr>
        <w:t xml:space="preserve"> </w:t>
      </w:r>
      <w:r>
        <w:t>ha</w:t>
      </w:r>
      <w:r>
        <w:rPr>
          <w:rFonts w:ascii="Times New Roman" w:hAnsi="Times New Roman"/>
          <w:spacing w:val="-4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chiedere</w:t>
      </w:r>
      <w:r>
        <w:rPr>
          <w:rFonts w:ascii="Times New Roman" w:hAnsi="Times New Roman"/>
          <w:spacing w:val="-5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titolare</w:t>
      </w:r>
      <w:r>
        <w:rPr>
          <w:rFonts w:ascii="Times New Roman" w:hAnsi="Times New Roman"/>
          <w:spacing w:val="-3"/>
        </w:rPr>
        <w:t xml:space="preserve"> </w:t>
      </w:r>
      <w:r>
        <w:t>l'accesso</w:t>
      </w:r>
      <w:r>
        <w:rPr>
          <w:rFonts w:ascii="Times New Roman" w:hAnsi="Times New Roman"/>
          <w:spacing w:val="-3"/>
        </w:rPr>
        <w:t xml:space="preserve"> </w:t>
      </w:r>
      <w:r>
        <w:t>ai</w:t>
      </w:r>
      <w:r>
        <w:rPr>
          <w:rFonts w:ascii="Times New Roman" w:hAnsi="Times New Roman"/>
          <w:spacing w:val="-2"/>
        </w:rPr>
        <w:t xml:space="preserve"> </w:t>
      </w:r>
      <w:r>
        <w:t>dati</w:t>
      </w:r>
      <w:r>
        <w:rPr>
          <w:rFonts w:ascii="Times New Roman" w:hAnsi="Times New Roman"/>
          <w:spacing w:val="-2"/>
        </w:rPr>
        <w:t xml:space="preserve"> </w:t>
      </w:r>
      <w:r>
        <w:t>personali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rettifica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cancellazione</w:t>
      </w:r>
      <w:r>
        <w:rPr>
          <w:rFonts w:ascii="Times New Roman" w:hAnsi="Times New Roman"/>
          <w:spacing w:val="-3"/>
        </w:rPr>
        <w:t xml:space="preserve"> </w:t>
      </w:r>
      <w:r>
        <w:t>degli</w:t>
      </w:r>
      <w:r>
        <w:rPr>
          <w:rFonts w:ascii="Times New Roman" w:hAnsi="Times New Roman"/>
          <w:spacing w:val="-2"/>
        </w:rPr>
        <w:t xml:space="preserve"> </w:t>
      </w:r>
      <w:r>
        <w:t>stessi</w:t>
      </w:r>
      <w:r>
        <w:rPr>
          <w:rFonts w:ascii="Times New Roman" w:hAnsi="Times New Roman"/>
          <w:spacing w:val="-5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opporsi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(artt.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RGPD)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infine,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proporre</w:t>
      </w:r>
      <w:r>
        <w:rPr>
          <w:rFonts w:ascii="Times New Roman" w:hAnsi="Times New Roman"/>
        </w:rPr>
        <w:t xml:space="preserve"> </w:t>
      </w:r>
      <w:r>
        <w:t>reclamo</w:t>
      </w:r>
      <w:r>
        <w:rPr>
          <w:rFonts w:ascii="Times New Roman" w:hAnsi="Times New Roman"/>
        </w:rPr>
        <w:t xml:space="preserve"> </w:t>
      </w:r>
      <w:r>
        <w:t>all’Autorità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controllo</w:t>
      </w:r>
      <w:r>
        <w:rPr>
          <w:rFonts w:ascii="Times New Roman" w:hAnsi="Times New Roman"/>
        </w:rPr>
        <w:t xml:space="preserve"> </w:t>
      </w:r>
      <w:r>
        <w:t>(Garante)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procedure</w:t>
      </w:r>
      <w:r>
        <w:rPr>
          <w:rFonts w:ascii="Times New Roman" w:hAnsi="Times New Roman"/>
        </w:rPr>
        <w:t xml:space="preserve"> </w:t>
      </w:r>
      <w:r>
        <w:t>previste.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sottoposto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decisione</w:t>
      </w:r>
      <w:r>
        <w:rPr>
          <w:rFonts w:ascii="Times New Roman" w:hAnsi="Times New Roman"/>
        </w:rPr>
        <w:t xml:space="preserve"> </w:t>
      </w:r>
      <w:r>
        <w:t>basata</w:t>
      </w:r>
      <w:r>
        <w:rPr>
          <w:rFonts w:ascii="Times New Roman" w:hAnsi="Times New Roman"/>
        </w:rPr>
        <w:t xml:space="preserve"> </w:t>
      </w:r>
      <w:r>
        <w:t>unicamente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automatizzato,</w:t>
      </w:r>
      <w:r>
        <w:rPr>
          <w:rFonts w:ascii="Times New Roman" w:hAnsi="Times New Roman"/>
        </w:rPr>
        <w:t xml:space="preserve"> </w:t>
      </w:r>
      <w:r>
        <w:t>compresa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profilazione,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produca</w:t>
      </w:r>
      <w:r>
        <w:rPr>
          <w:rFonts w:ascii="Times New Roman" w:hAnsi="Times New Roman"/>
        </w:rPr>
        <w:t xml:space="preserve"> </w:t>
      </w:r>
      <w:r>
        <w:t>effetti</w:t>
      </w:r>
      <w:r>
        <w:rPr>
          <w:rFonts w:ascii="Times New Roman" w:hAnsi="Times New Roman"/>
        </w:rPr>
        <w:t xml:space="preserve"> </w:t>
      </w:r>
      <w:r>
        <w:t>giuridici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riguardano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incida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analogo</w:t>
      </w:r>
      <w:r>
        <w:rPr>
          <w:rFonts w:ascii="Times New Roman" w:hAnsi="Times New Roman"/>
        </w:rPr>
        <w:t xml:space="preserve"> </w:t>
      </w:r>
      <w:r>
        <w:t>significativamente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persona,</w:t>
      </w:r>
      <w:r>
        <w:rPr>
          <w:rFonts w:ascii="Times New Roman" w:hAnsi="Times New Roman"/>
        </w:rPr>
        <w:t xml:space="preserve"> </w:t>
      </w:r>
      <w:r>
        <w:t>salvi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RGPD.</w:t>
      </w:r>
    </w:p>
    <w:p w:rsidR="0046445D" w:rsidRDefault="00D07D29">
      <w:pPr>
        <w:spacing w:before="115"/>
        <w:ind w:left="412" w:right="36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Comune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Isili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nominato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Responsabile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Protezione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(DPO)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può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contattato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all’indirizzo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di posta elettronica: </w:t>
      </w:r>
      <w:hyperlink r:id="rId7">
        <w:r>
          <w:rPr>
            <w:rFonts w:ascii="Times New Roman" w:hAnsi="Times New Roman"/>
            <w:color w:val="0000FF"/>
            <w:sz w:val="20"/>
            <w:u w:val="single" w:color="0000FF"/>
          </w:rPr>
          <w:t>dpo@comune.isili.ca.it</w:t>
        </w:r>
        <w:r>
          <w:rPr>
            <w:rFonts w:ascii="Times New Roman" w:hAnsi="Times New Roman"/>
            <w:sz w:val="20"/>
          </w:rPr>
          <w:t>.</w:t>
        </w:r>
      </w:hyperlink>
    </w:p>
    <w:p w:rsidR="0046445D" w:rsidRDefault="0046445D">
      <w:pPr>
        <w:pStyle w:val="Corpotesto"/>
        <w:spacing w:before="27"/>
        <w:rPr>
          <w:rFonts w:ascii="Times New Roman"/>
        </w:rPr>
      </w:pPr>
    </w:p>
    <w:p w:rsidR="0046445D" w:rsidRDefault="00D07D29">
      <w:pPr>
        <w:pStyle w:val="Corpotesto"/>
        <w:ind w:left="412"/>
      </w:pPr>
      <w:r>
        <w:t>Ottenute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queste</w:t>
      </w:r>
      <w:r>
        <w:rPr>
          <w:rFonts w:ascii="Times New Roman" w:hAnsi="Times New Roman"/>
        </w:rPr>
        <w:t xml:space="preserve"> </w:t>
      </w:r>
      <w:r>
        <w:t>informazioni,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compreso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chi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modalità,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esprime</w:t>
      </w:r>
      <w:r>
        <w:rPr>
          <w:rFonts w:ascii="Times New Roman" w:hAnsi="Times New Roman"/>
          <w:spacing w:val="40"/>
        </w:rPr>
        <w:t xml:space="preserve"> </w:t>
      </w:r>
      <w:r>
        <w:t>consapevolmente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libero</w:t>
      </w:r>
    </w:p>
    <w:p w:rsidR="0046445D" w:rsidRDefault="00D07D29">
      <w:pPr>
        <w:spacing w:before="122"/>
        <w:ind w:right="17"/>
        <w:jc w:val="center"/>
        <w:rPr>
          <w:b/>
          <w:sz w:val="18"/>
        </w:rPr>
      </w:pPr>
      <w:r>
        <w:rPr>
          <w:b/>
          <w:spacing w:val="-2"/>
          <w:sz w:val="18"/>
        </w:rPr>
        <w:t>CONSENSO</w:t>
      </w:r>
    </w:p>
    <w:p w:rsidR="0046445D" w:rsidRDefault="0046445D">
      <w:pPr>
        <w:pStyle w:val="Corpotesto"/>
        <w:spacing w:before="19"/>
        <w:rPr>
          <w:b/>
        </w:rPr>
      </w:pPr>
    </w:p>
    <w:p w:rsidR="0046445D" w:rsidRDefault="00D07D29">
      <w:pPr>
        <w:pStyle w:val="Corpotesto"/>
        <w:ind w:left="412" w:right="427"/>
        <w:jc w:val="both"/>
      </w:pPr>
      <w:r>
        <w:t>al</w:t>
      </w:r>
      <w:r>
        <w:rPr>
          <w:rFonts w:ascii="Times New Roman" w:hAnsi="Times New Roman"/>
        </w:rPr>
        <w:t xml:space="preserve"> </w:t>
      </w:r>
      <w:r>
        <w:t>trattamento,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contitolare,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indicati,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poter</w:t>
      </w:r>
      <w:r>
        <w:rPr>
          <w:rFonts w:ascii="Times New Roman" w:hAnsi="Times New Roman"/>
        </w:rPr>
        <w:t xml:space="preserve"> </w:t>
      </w:r>
      <w:r>
        <w:t>richiedere</w:t>
      </w:r>
      <w:r>
        <w:rPr>
          <w:rFonts w:ascii="Times New Roman" w:hAnsi="Times New Roman"/>
        </w:rPr>
        <w:t xml:space="preserve"> </w:t>
      </w:r>
      <w:r>
        <w:t>l’accreditamento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l’erogazione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socio-assistenziali</w:t>
      </w:r>
      <w:r>
        <w:rPr>
          <w:rFonts w:ascii="Times New Roman" w:hAnsi="Times New Roman"/>
        </w:rPr>
        <w:t xml:space="preserve"> </w:t>
      </w:r>
      <w:r>
        <w:t>nell’ambito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Home</w:t>
      </w:r>
      <w:r>
        <w:rPr>
          <w:rFonts w:ascii="Times New Roman" w:hAnsi="Times New Roman"/>
        </w:rPr>
        <w:t xml:space="preserve"> </w:t>
      </w:r>
      <w:r>
        <w:t>Care</w:t>
      </w:r>
      <w:r>
        <w:rPr>
          <w:rFonts w:ascii="Times New Roman" w:hAnsi="Times New Roman"/>
        </w:rPr>
        <w:t xml:space="preserve"> </w:t>
      </w:r>
      <w:r>
        <w:t>Premium</w:t>
      </w:r>
      <w:r>
        <w:rPr>
          <w:rFonts w:ascii="Times New Roman" w:hAnsi="Times New Roman"/>
        </w:rPr>
        <w:t xml:space="preserve"> </w:t>
      </w:r>
      <w:r>
        <w:t>2022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r>
        <w:t>Sarcidano</w:t>
      </w:r>
      <w:r>
        <w:rPr>
          <w:rFonts w:ascii="Times New Roman" w:hAnsi="Times New Roman"/>
        </w:rPr>
        <w:t xml:space="preserve"> </w:t>
      </w:r>
      <w:r>
        <w:t>Barbagia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Seulo.</w:t>
      </w:r>
    </w:p>
    <w:p w:rsidR="0046445D" w:rsidRDefault="0046445D">
      <w:pPr>
        <w:pStyle w:val="Corpotesto"/>
      </w:pPr>
    </w:p>
    <w:p w:rsidR="0046445D" w:rsidRDefault="0046445D">
      <w:pPr>
        <w:pStyle w:val="Corpotesto"/>
        <w:spacing w:before="20"/>
      </w:pPr>
    </w:p>
    <w:p w:rsidR="0046445D" w:rsidRDefault="00D07D29">
      <w:pPr>
        <w:pStyle w:val="Corpotesto"/>
        <w:tabs>
          <w:tab w:val="left" w:pos="2558"/>
          <w:tab w:val="left" w:pos="4470"/>
        </w:tabs>
        <w:ind w:left="126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lì,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445D" w:rsidRDefault="00D07D29">
      <w:pPr>
        <w:pStyle w:val="Corpotesto"/>
        <w:spacing w:before="121"/>
        <w:ind w:left="7238" w:right="1288" w:hanging="291"/>
      </w:pPr>
      <w:r>
        <w:t>Firma</w:t>
      </w:r>
      <w:r>
        <w:rPr>
          <w:rFonts w:ascii="Times New Roman" w:hAnsi="Times New Roman"/>
          <w:spacing w:val="-12"/>
        </w:rPr>
        <w:t xml:space="preserve"> </w:t>
      </w:r>
      <w:r>
        <w:t>leggibile</w:t>
      </w:r>
      <w:r>
        <w:rPr>
          <w:rFonts w:ascii="Times New Roman" w:hAnsi="Times New Roman"/>
          <w:spacing w:val="-11"/>
        </w:rPr>
        <w:t xml:space="preserve"> </w:t>
      </w:r>
      <w:r>
        <w:t>dell’interessato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</w:p>
    <w:p w:rsidR="0046445D" w:rsidRDefault="00D07D29">
      <w:pPr>
        <w:pStyle w:val="Corpotesto"/>
        <w:spacing w:before="16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4500289</wp:posOffset>
                </wp:positionH>
                <wp:positionV relativeFrom="paragraph">
                  <wp:posOffset>277584</wp:posOffset>
                </wp:positionV>
                <wp:extent cx="19926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2630">
                              <a:moveTo>
                                <a:pt x="0" y="0"/>
                              </a:moveTo>
                              <a:lnTo>
                                <a:pt x="1992372" y="0"/>
                              </a:lnTo>
                            </a:path>
                          </a:pathLst>
                        </a:custGeom>
                        <a:ln w="74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832D9" id="Graphic 12" o:spid="_x0000_s1026" style="position:absolute;margin-left:354.35pt;margin-top:21.85pt;width:15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" path="m,l1992372,e" filled="f" strokeweight=".20606mm">
                <v:path arrowok="t"/>
                <w10:wrap type="topAndBottom" anchorx="page"/>
              </v:shape>
            </w:pict>
          </mc:Fallback>
        </mc:AlternateContent>
      </w:r>
    </w:p>
    <w:sectPr w:rsidR="0046445D">
      <w:headerReference w:type="default" r:id="rId8"/>
      <w:pgSz w:w="11900" w:h="16840"/>
      <w:pgMar w:top="3940" w:right="700" w:bottom="280" w:left="72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5B" w:rsidRDefault="00457A5B">
      <w:r>
        <w:separator/>
      </w:r>
    </w:p>
  </w:endnote>
  <w:endnote w:type="continuationSeparator" w:id="0">
    <w:p w:rsidR="00457A5B" w:rsidRDefault="0045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5B" w:rsidRDefault="00457A5B">
      <w:r>
        <w:separator/>
      </w:r>
    </w:p>
  </w:footnote>
  <w:footnote w:type="continuationSeparator" w:id="0">
    <w:p w:rsidR="00457A5B" w:rsidRDefault="0045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D" w:rsidRDefault="00D07D2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5936145</wp:posOffset>
          </wp:positionH>
          <wp:positionV relativeFrom="page">
            <wp:posOffset>131059</wp:posOffset>
          </wp:positionV>
          <wp:extent cx="786218" cy="950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218" cy="95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789917</wp:posOffset>
          </wp:positionH>
          <wp:positionV relativeFrom="page">
            <wp:posOffset>242818</wp:posOffset>
          </wp:positionV>
          <wp:extent cx="700246" cy="9194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0246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1966975</wp:posOffset>
              </wp:positionH>
              <wp:positionV relativeFrom="page">
                <wp:posOffset>619360</wp:posOffset>
              </wp:positionV>
              <wp:extent cx="4037329" cy="1488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7329" cy="148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45D" w:rsidRDefault="00D07D29">
                          <w:pPr>
                            <w:spacing w:line="731" w:lineRule="exact"/>
                            <w:ind w:left="147"/>
                            <w:rPr>
                              <w:rFonts w:ascii="Monotype Corsiva"/>
                              <w:sz w:val="90"/>
                            </w:rPr>
                          </w:pPr>
                          <w:r>
                            <w:rPr>
                              <w:rFonts w:ascii="Monotype Corsiva"/>
                              <w:sz w:val="90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spacing w:val="-42"/>
                              <w:sz w:val="90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sz w:val="9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40"/>
                              <w:sz w:val="90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spacing w:val="-2"/>
                              <w:sz w:val="90"/>
                            </w:rPr>
                            <w:t>Isili</w:t>
                          </w:r>
                        </w:p>
                        <w:p w:rsidR="0046445D" w:rsidRDefault="00D07D29" w:rsidP="00890893">
                          <w:pPr>
                            <w:spacing w:before="326" w:line="276" w:lineRule="auto"/>
                            <w:ind w:left="1639" w:right="2240" w:firstLine="2"/>
                            <w:jc w:val="center"/>
                            <w:rPr>
                              <w:rFonts w:ascii="Monotype Corsiva"/>
                            </w:rPr>
                          </w:pPr>
                          <w:r>
                            <w:rPr>
                              <w:rFonts w:ascii="Monotype Corsiva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Sud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Sardegna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09056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Piazza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San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Giuseppe</w:t>
                          </w:r>
                          <w:r>
                            <w:rPr>
                              <w:rFonts w:asci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n.6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Tel.0782/802013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</w:rPr>
                            <w:t>0782/804467</w:t>
                          </w:r>
                        </w:p>
                        <w:p w:rsidR="0046445D" w:rsidRDefault="00D07D29">
                          <w:pPr>
                            <w:spacing w:line="331" w:lineRule="exact"/>
                            <w:ind w:left="20"/>
                            <w:rPr>
                              <w:rFonts w:ascii="Monotype Corsiva"/>
                              <w:sz w:val="28"/>
                            </w:rPr>
                          </w:pPr>
                          <w:r>
                            <w:rPr>
                              <w:rFonts w:ascii="Monotype Corsiva"/>
                              <w:spacing w:val="-2"/>
                              <w:sz w:val="28"/>
                            </w:rPr>
                            <w:t>Mail</w:t>
                          </w:r>
                          <w:r>
                            <w:rPr>
                              <w:rFonts w:ascii="Times New Roman"/>
                              <w:spacing w:val="4"/>
                              <w:sz w:val="2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onotype Corsiva"/>
                                <w:spacing w:val="-2"/>
                                <w:sz w:val="28"/>
                              </w:rPr>
                              <w:t>affarigenerali@comune.isili.ca.it</w:t>
                            </w:r>
                          </w:hyperlink>
                          <w:r>
                            <w:rPr>
                              <w:rFonts w:ascii="Times New Roman"/>
                              <w:spacing w:val="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spacing w:val="-2"/>
                              <w:sz w:val="28"/>
                            </w:rPr>
                            <w:t>Pec</w:t>
                          </w:r>
                          <w:r>
                            <w:rPr>
                              <w:rFonts w:ascii="Times New Roman"/>
                              <w:spacing w:val="8"/>
                              <w:sz w:val="2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Monotype Corsiva"/>
                                <w:spacing w:val="-2"/>
                                <w:sz w:val="28"/>
                              </w:rPr>
                              <w:t>protocollo.isili@pec.it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4.9pt;margin-top:48.75pt;width:317.9pt;height:117.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" filled="f" stroked="f">
              <v:path arrowok="t"/>
              <v:textbox inset="0,0,0,0">
                <w:txbxContent>
                  <w:p w:rsidR="0046445D" w:rsidRDefault="00D07D29">
                    <w:pPr>
                      <w:spacing w:line="731" w:lineRule="exact"/>
                      <w:ind w:left="147"/>
                      <w:rPr>
                        <w:rFonts w:ascii="Monotype Corsiva"/>
                        <w:sz w:val="90"/>
                      </w:rPr>
                    </w:pPr>
                    <w:r>
                      <w:rPr>
                        <w:rFonts w:ascii="Monotype Corsiva"/>
                        <w:sz w:val="90"/>
                      </w:rPr>
                      <w:t>Comune</w:t>
                    </w:r>
                    <w:r>
                      <w:rPr>
                        <w:rFonts w:ascii="Times New Roman"/>
                        <w:spacing w:val="-42"/>
                        <w:sz w:val="90"/>
                      </w:rPr>
                      <w:t xml:space="preserve"> </w:t>
                    </w:r>
                    <w:r>
                      <w:rPr>
                        <w:rFonts w:ascii="Monotype Corsiva"/>
                        <w:sz w:val="90"/>
                      </w:rPr>
                      <w:t>di</w:t>
                    </w:r>
                    <w:r>
                      <w:rPr>
                        <w:rFonts w:ascii="Times New Roman"/>
                        <w:spacing w:val="-40"/>
                        <w:sz w:val="90"/>
                      </w:rPr>
                      <w:t xml:space="preserve"> </w:t>
                    </w:r>
                    <w:r>
                      <w:rPr>
                        <w:rFonts w:ascii="Monotype Corsiva"/>
                        <w:spacing w:val="-2"/>
                        <w:sz w:val="90"/>
                      </w:rPr>
                      <w:t>Isili</w:t>
                    </w:r>
                  </w:p>
                  <w:p w:rsidR="0046445D" w:rsidRDefault="00D07D29" w:rsidP="00890893">
                    <w:pPr>
                      <w:spacing w:before="326" w:line="276" w:lineRule="auto"/>
                      <w:ind w:left="1639" w:right="2240" w:firstLine="2"/>
                      <w:jc w:val="center"/>
                      <w:rPr>
                        <w:rFonts w:ascii="Monotype Corsiva"/>
                      </w:rPr>
                    </w:pPr>
                    <w:r>
                      <w:rPr>
                        <w:rFonts w:ascii="Monotype Corsiva"/>
                      </w:rPr>
                      <w:t>Provincia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del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Sud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Sardegna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09056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Piazza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San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Giuseppe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n.6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Tel.0782/802013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Monotype Corsiva"/>
                      </w:rPr>
                      <w:t>0782/804467</w:t>
                    </w:r>
                  </w:p>
                  <w:p w:rsidR="0046445D" w:rsidRDefault="00D07D29">
                    <w:pPr>
                      <w:spacing w:line="331" w:lineRule="exact"/>
                      <w:ind w:left="20"/>
                      <w:rPr>
                        <w:rFonts w:ascii="Monotype Corsiva"/>
                        <w:sz w:val="28"/>
                      </w:rPr>
                    </w:pPr>
                    <w:r>
                      <w:rPr>
                        <w:rFonts w:ascii="Monotype Corsiva"/>
                        <w:spacing w:val="-2"/>
                        <w:sz w:val="28"/>
                      </w:rPr>
                      <w:t>Mail</w:t>
                    </w:r>
                    <w:r>
                      <w:rPr>
                        <w:rFonts w:ascii="Times New Roman"/>
                        <w:spacing w:val="4"/>
                        <w:sz w:val="28"/>
                      </w:rPr>
                      <w:t xml:space="preserve"> </w:t>
                    </w:r>
                    <w:hyperlink r:id="rId5">
                      <w:r>
                        <w:rPr>
                          <w:rFonts w:ascii="Monotype Corsiva"/>
                          <w:spacing w:val="-2"/>
                          <w:sz w:val="28"/>
                        </w:rPr>
                        <w:t>affarigenerali@comune.isili.ca.it</w:t>
                      </w:r>
                    </w:hyperlink>
                    <w:r>
                      <w:rPr>
                        <w:rFonts w:ascii="Times New Roman"/>
                        <w:spacing w:val="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/>
                        <w:spacing w:val="-2"/>
                        <w:sz w:val="28"/>
                      </w:rPr>
                      <w:t>Pec</w:t>
                    </w:r>
                    <w:proofErr w:type="spellEnd"/>
                    <w:r>
                      <w:rPr>
                        <w:rFonts w:ascii="Times New Roman"/>
                        <w:spacing w:val="8"/>
                        <w:sz w:val="28"/>
                      </w:rPr>
                      <w:t xml:space="preserve"> </w:t>
                    </w:r>
                    <w:hyperlink r:id="rId6">
                      <w:r>
                        <w:rPr>
                          <w:rFonts w:ascii="Monotype Corsiva"/>
                          <w:spacing w:val="-2"/>
                          <w:sz w:val="28"/>
                        </w:rPr>
                        <w:t>protocollo.isili@pec.it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1587499</wp:posOffset>
              </wp:positionH>
              <wp:positionV relativeFrom="page">
                <wp:posOffset>1887069</wp:posOffset>
              </wp:positionV>
              <wp:extent cx="247650" cy="2203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45D" w:rsidRDefault="00D07D29">
                          <w:pPr>
                            <w:spacing w:line="242" w:lineRule="exact"/>
                            <w:ind w:left="20"/>
                            <w:rPr>
                              <w:rFonts w:ascii="Monotype Corsiva"/>
                              <w:sz w:val="28"/>
                            </w:rPr>
                          </w:pPr>
                          <w:r>
                            <w:rPr>
                              <w:rFonts w:ascii="Monotype Corsiva"/>
                              <w:spacing w:val="-5"/>
                              <w:sz w:val="28"/>
                            </w:rPr>
                            <w:t>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125pt;margin-top:148.6pt;width:19.5pt;height:17.3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" filled="f" stroked="f">
              <v:path arrowok="t"/>
              <v:textbox inset="0,0,0,0">
                <w:txbxContent>
                  <w:p w:rsidR="0046445D" w:rsidRDefault="00D07D29">
                    <w:pPr>
                      <w:spacing w:line="242" w:lineRule="exact"/>
                      <w:ind w:left="20"/>
                      <w:rPr>
                        <w:rFonts w:ascii="Monotype Corsiva"/>
                        <w:sz w:val="28"/>
                      </w:rPr>
                    </w:pPr>
                    <w:proofErr w:type="spellStart"/>
                    <w:r>
                      <w:rPr>
                        <w:rFonts w:ascii="Monotype Corsiva"/>
                        <w:spacing w:val="-5"/>
                        <w:sz w:val="28"/>
                      </w:rPr>
                      <w:t>Em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2292718</wp:posOffset>
              </wp:positionV>
              <wp:extent cx="533844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84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445D" w:rsidRDefault="00D07D29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ENTE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GESTORE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PLUS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SARCIDANO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BARBAGIA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SEULO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3" type="#_x0000_t202" style="position:absolute;margin-left:55.65pt;margin-top:180.55pt;width:420.35pt;height:17.5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" filled="f" stroked="f">
              <v:path arrowok="t"/>
              <v:textbox inset="0,0,0,0">
                <w:txbxContent>
                  <w:p w:rsidR="0046445D" w:rsidRDefault="00D07D29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ENTE</w:t>
                    </w:r>
                    <w:r>
                      <w:rPr>
                        <w:rFonts w:asci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GESTORE</w:t>
                    </w:r>
                    <w:r>
                      <w:rPr>
                        <w:rFonts w:asci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PLUS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SARCIDANO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BARBAGIA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SEULO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893"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D"/>
    <w:rsid w:val="00457A5B"/>
    <w:rsid w:val="0046445D"/>
    <w:rsid w:val="00890893"/>
    <w:rsid w:val="009B1D8D"/>
    <w:rsid w:val="00CC27D9"/>
    <w:rsid w:val="00D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6C498C-7887-4926-A64C-09644969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1"/>
      <w:ind w:left="14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2"/>
      <w:ind w:right="17"/>
      <w:jc w:val="center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731" w:lineRule="exact"/>
      <w:ind w:left="147"/>
    </w:pPr>
    <w:rPr>
      <w:rFonts w:ascii="Monotype Corsiva" w:eastAsia="Monotype Corsiva" w:hAnsi="Monotype Corsiva" w:cs="Monotype Corsiva"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0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89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0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89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o@comune.isili.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isili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arigenerali@comune.isili.c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protocollo.isili@pec.it" TargetMode="External"/><Relationship Id="rId5" Type="http://schemas.openxmlformats.org/officeDocument/2006/relationships/hyperlink" Target="mailto:affarigenerali@comune.isili.ca.it" TargetMode="External"/><Relationship Id="rId4" Type="http://schemas.openxmlformats.org/officeDocument/2006/relationships/hyperlink" Target="mailto:protocollo.isil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1AE3B561.dotm</Template>
  <TotalTime>4</TotalTime>
  <Pages>1</Pages>
  <Words>588</Words>
  <Characters>3558</Characters>
  <Application>Microsoft Office Word</Application>
  <DocSecurity>0</DocSecurity>
  <Lines>45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scelta fornitori 2021 (1)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scelta fornitori 2021 (1)</dc:title>
  <dc:creator>UPGA</dc:creator>
  <cp:lastModifiedBy>Perra.Norma</cp:lastModifiedBy>
  <cp:revision>4</cp:revision>
  <dcterms:created xsi:type="dcterms:W3CDTF">2024-12-05T11:58:00Z</dcterms:created>
  <dcterms:modified xsi:type="dcterms:W3CDTF">2024-12-30T15:09:00Z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2024-12-05T00:00:00Z</vt:filetime>
  </property>
  <property fmtid="{D5CDD505-2E9C-101B-9397-08002B2CF9AE}" pid="5" name="Producer">
    <vt:lpwstr>GPL Ghostscript 9.19</vt:lpwstr>
  </property>
</Properties>
</file>